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7D" w:rsidRDefault="0027567D" w:rsidP="0027567D">
      <w:r>
        <w:rPr>
          <w:noProof/>
          <w:lang w:eastAsia="ru-RU"/>
        </w:rPr>
        <w:drawing>
          <wp:inline distT="0" distB="0" distL="0" distR="0" wp14:anchorId="137F3905" wp14:editId="12BB2D77">
            <wp:extent cx="1933575" cy="734269"/>
            <wp:effectExtent l="0" t="0" r="0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r="84608" b="87971"/>
                    <a:stretch/>
                  </pic:blipFill>
                  <pic:spPr bwMode="auto">
                    <a:xfrm>
                      <a:off x="0" y="0"/>
                      <a:ext cx="1938021" cy="7359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67D" w:rsidRPr="0027567D" w:rsidRDefault="0027567D" w:rsidP="0027567D">
      <w:pPr>
        <w:jc w:val="center"/>
        <w:rPr>
          <w:b/>
          <w:sz w:val="40"/>
        </w:rPr>
      </w:pPr>
      <w:r>
        <w:rPr>
          <w:b/>
          <w:sz w:val="40"/>
        </w:rPr>
        <w:t>РАС</w:t>
      </w:r>
      <w:r w:rsidRPr="0027567D">
        <w:rPr>
          <w:b/>
          <w:sz w:val="40"/>
        </w:rPr>
        <w:t>ПИСАНИЕ ПРЕДМЕТНЫХ ОЛИМПИАД шэВСОШ</w:t>
      </w:r>
      <w:bookmarkStart w:id="0" w:name="_GoBack"/>
      <w:bookmarkEnd w:id="0"/>
    </w:p>
    <w:tbl>
      <w:tblPr>
        <w:tblW w:w="112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30"/>
        <w:gridCol w:w="2021"/>
        <w:gridCol w:w="102"/>
        <w:gridCol w:w="1088"/>
        <w:gridCol w:w="30"/>
        <w:gridCol w:w="936"/>
        <w:gridCol w:w="30"/>
        <w:gridCol w:w="1455"/>
        <w:gridCol w:w="30"/>
        <w:gridCol w:w="1205"/>
        <w:gridCol w:w="30"/>
        <w:gridCol w:w="1258"/>
        <w:gridCol w:w="30"/>
        <w:gridCol w:w="1367"/>
        <w:gridCol w:w="50"/>
      </w:tblGrid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1993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  <w:r>
              <w:t>Предмет</w:t>
            </w:r>
          </w:p>
        </w:tc>
        <w:tc>
          <w:tcPr>
            <w:tcW w:w="1161" w:type="dxa"/>
            <w:gridSpan w:val="2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Классы</w:t>
            </w:r>
          </w:p>
        </w:tc>
        <w:tc>
          <w:tcPr>
            <w:tcW w:w="937" w:type="dxa"/>
            <w:gridSpan w:val="2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Формат</w:t>
            </w:r>
          </w:p>
        </w:tc>
        <w:tc>
          <w:tcPr>
            <w:tcW w:w="1486" w:type="dxa"/>
            <w:gridSpan w:val="3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платформа</w:t>
            </w:r>
          </w:p>
        </w:tc>
        <w:tc>
          <w:tcPr>
            <w:tcW w:w="1176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Макс кол-во баллов</w:t>
            </w:r>
          </w:p>
        </w:tc>
        <w:tc>
          <w:tcPr>
            <w:tcW w:w="1278" w:type="dxa"/>
            <w:gridSpan w:val="3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Сроки</w:t>
            </w:r>
          </w:p>
        </w:tc>
        <w:tc>
          <w:tcPr>
            <w:tcW w:w="1338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Продолжи-   тельность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color w:val="C00000"/>
                <w:lang w:val="ru-RU"/>
              </w:rPr>
              <w:t xml:space="preserve">13-14 сентября </w:t>
            </w:r>
            <w:r w:rsidRPr="00617221">
              <w:rPr>
                <w:rStyle w:val="a4"/>
                <w:b w:val="0"/>
                <w:lang w:val="ru-RU"/>
              </w:rPr>
              <w:t>Среда-четверг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b/>
                <w:bCs/>
                <w:w w:val="105"/>
              </w:rPr>
              <w:t>ЭКОНОМИКА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5-6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онлайн</w:t>
            </w:r>
          </w:p>
        </w:tc>
        <w:tc>
          <w:tcPr>
            <w:tcW w:w="1486" w:type="dxa"/>
            <w:gridSpan w:val="3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pStyle w:val="a5"/>
              <w:spacing w:beforeAutospacing="0" w:afterAutospacing="0"/>
              <w:jc w:val="center"/>
            </w:pPr>
            <w:hyperlink r:id="rId7" w:history="1">
              <w:r w:rsidR="00DC2727">
                <w:rPr>
                  <w:rStyle w:val="a3"/>
                </w:rPr>
                <w:t>vsosh.irro.ru</w:t>
              </w:r>
            </w:hyperlink>
            <w:r w:rsidR="001F79D3">
              <w:rPr>
                <w:rFonts w:ascii="Arial Black" w:hAnsi="Arial Black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90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7-8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90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120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150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мин</w:t>
            </w:r>
          </w:p>
        </w:tc>
      </w:tr>
      <w:tr w:rsidR="00617221" w:rsidTr="0027567D">
        <w:trPr>
          <w:gridAfter w:val="1"/>
          <w:wAfter w:w="5" w:type="dxa"/>
          <w:trHeight w:val="642"/>
          <w:tblCellSpacing w:w="15" w:type="dxa"/>
        </w:trPr>
        <w:tc>
          <w:tcPr>
            <w:tcW w:w="1580" w:type="dxa"/>
            <w:gridSpan w:val="2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color w:val="C00000"/>
                <w:lang w:val="ru-RU"/>
              </w:rPr>
              <w:t>15 сентября</w:t>
            </w:r>
            <w:r>
              <w:rPr>
                <w:rStyle w:val="a4"/>
                <w:lang w:val="ru-RU"/>
              </w:rPr>
              <w:t xml:space="preserve"> </w:t>
            </w:r>
            <w:r w:rsidRPr="00617221">
              <w:rPr>
                <w:rStyle w:val="a4"/>
                <w:b w:val="0"/>
                <w:lang w:val="ru-RU"/>
              </w:rPr>
              <w:t>пятница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ЛИТЕРАТУРА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617221" w:rsidRDefault="00617221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5-6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очно</w:t>
            </w:r>
          </w:p>
        </w:tc>
        <w:tc>
          <w:tcPr>
            <w:tcW w:w="1486" w:type="dxa"/>
            <w:gridSpan w:val="3"/>
            <w:vMerge w:val="restart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В Гимназии 47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40 </w:t>
            </w:r>
          </w:p>
        </w:tc>
        <w:tc>
          <w:tcPr>
            <w:tcW w:w="1278" w:type="dxa"/>
            <w:gridSpan w:val="3"/>
            <w:vMerge w:val="restart"/>
            <w:shd w:val="clear" w:color="auto" w:fill="auto"/>
            <w:vAlign w:val="center"/>
          </w:tcPr>
          <w:p w:rsidR="00617221" w:rsidRPr="001F79D3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617221" w:rsidRDefault="00617221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90 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 w:rsidRPr="00617221">
              <w:rPr>
                <w:rStyle w:val="a4"/>
                <w:color w:val="C00000"/>
                <w:lang w:val="ru-RU"/>
              </w:rPr>
              <w:t>16 сентября</w:t>
            </w:r>
            <w:r w:rsidRPr="00617221">
              <w:rPr>
                <w:rStyle w:val="a4"/>
                <w:lang w:val="ru-RU"/>
              </w:rPr>
              <w:t xml:space="preserve"> </w:t>
            </w:r>
            <w:r w:rsidRPr="00617221">
              <w:rPr>
                <w:rStyle w:val="a4"/>
                <w:b w:val="0"/>
                <w:lang w:val="ru-RU"/>
              </w:rPr>
              <w:t>суббота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b/>
                <w:bCs/>
                <w:lang w:val="ru-RU"/>
              </w:rPr>
              <w:t>ЛИТЕРАТУРА</w:t>
            </w: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617221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7- </w:t>
            </w:r>
            <w:r w:rsidR="001F79D3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очно</w:t>
            </w: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60/</w:t>
            </w:r>
            <w:r w:rsidR="001F79D3">
              <w:rPr>
                <w:lang w:val="ru-RU"/>
              </w:rPr>
              <w:t>70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120 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200 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200 мин</w:t>
            </w:r>
          </w:p>
        </w:tc>
      </w:tr>
      <w:tr w:rsidR="00A60F98" w:rsidTr="0027567D">
        <w:trPr>
          <w:gridAfter w:val="1"/>
          <w:wAfter w:w="5" w:type="dxa"/>
          <w:tblCellSpacing w:w="15" w:type="dxa"/>
        </w:trPr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0" w:rightChars="9" w:right="2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8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8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338" w:type="dxa"/>
            <w:shd w:val="clear" w:color="auto" w:fill="auto"/>
          </w:tcPr>
          <w:p w:rsidR="00A60F98" w:rsidRDefault="001F79D3" w:rsidP="00617221">
            <w:pPr>
              <w:pStyle w:val="TableParagraph"/>
              <w:spacing w:line="240" w:lineRule="auto"/>
              <w:ind w:left="413" w:hangingChars="164" w:hanging="413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color w:val="C00000"/>
                <w:lang w:val="ru-RU" w:bidi="ar"/>
              </w:rPr>
              <w:t xml:space="preserve">18 -19 сентября </w:t>
            </w:r>
            <w:r w:rsidRPr="00617221">
              <w:rPr>
                <w:bCs/>
                <w:lang w:val="ru-RU" w:bidi="ar"/>
              </w:rPr>
              <w:t>понедельник - вторник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ТЕХНОЛОГИЯ-Культура дома, дизайн и технологии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5 - 9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</w:pPr>
            <w:hyperlink r:id="rId8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ТЕХНОЛОГИЯ техника, технологии и техническое творчество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</w:pPr>
            <w:hyperlink r:id="rId9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ТЕХНОЛОГИЯ  - робототехника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5-6 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0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75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70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 xml:space="preserve">ТЕХНОЛОГИЯ -информационная безопасность 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1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7-11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color w:val="C00000"/>
                <w:lang w:val="ru-RU" w:bidi="ar"/>
              </w:rPr>
              <w:t xml:space="preserve">20 -21 сентября  </w:t>
            </w:r>
            <w:r w:rsidRPr="00617221">
              <w:rPr>
                <w:bCs/>
                <w:color w:val="000000" w:themeColor="text1"/>
                <w:lang w:val="ru-RU" w:bidi="ar"/>
              </w:rPr>
              <w:t>среда- четверг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rStyle w:val="a4"/>
                <w:lang w:val="ru-RU"/>
              </w:rPr>
              <w:t>ИСКУССТВО (МХК)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</w:rPr>
            </w:pPr>
            <w:r>
              <w:t>5-</w:t>
            </w:r>
            <w:r>
              <w:rPr>
                <w:lang w:val="ru-RU"/>
              </w:rPr>
              <w:t>6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</w:pPr>
            <w:hyperlink r:id="rId12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135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180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color w:val="C00000"/>
                <w:lang w:val="ru-RU"/>
              </w:rPr>
              <w:t xml:space="preserve">22 сентября </w:t>
            </w:r>
            <w:r w:rsidRPr="00617221">
              <w:rPr>
                <w:rStyle w:val="a4"/>
                <w:b w:val="0"/>
                <w:lang w:val="ru-RU"/>
              </w:rPr>
              <w:t>пятница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ИСПАНСКИЙ ЯЗЫК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</w:pPr>
            <w:hyperlink r:id="rId13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 w:rsidTr="0027567D">
        <w:trPr>
          <w:trHeight w:val="445"/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236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135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ИТАЛЬЯНСКИЙ ЯЗЫК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5-11 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4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КИТАЙСКИЙ  ЯЗЫК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937" w:type="dxa"/>
            <w:gridSpan w:val="2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5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2125" w:type="dxa"/>
            <w:gridSpan w:val="3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9-11</w:t>
            </w:r>
          </w:p>
        </w:tc>
        <w:tc>
          <w:tcPr>
            <w:tcW w:w="937" w:type="dxa"/>
            <w:gridSpan w:val="2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75 мин</w:t>
            </w:r>
          </w:p>
        </w:tc>
      </w:tr>
      <w:tr w:rsidR="00A60F98" w:rsidTr="0027567D">
        <w:trPr>
          <w:tblCellSpacing w:w="15" w:type="dxa"/>
        </w:trPr>
        <w:tc>
          <w:tcPr>
            <w:tcW w:w="155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color w:val="C00000"/>
                <w:lang w:val="ru-RU"/>
              </w:rPr>
              <w:t xml:space="preserve">23 сентября </w:t>
            </w:r>
            <w:r w:rsidRPr="00617221">
              <w:rPr>
                <w:rStyle w:val="a4"/>
                <w:b w:val="0"/>
                <w:lang w:val="ru-RU"/>
              </w:rPr>
              <w:t>суббота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КИТАЙСКИЙ ЯЗЫК</w:t>
            </w:r>
          </w:p>
        </w:tc>
        <w:tc>
          <w:tcPr>
            <w:tcW w:w="1089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очно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Гимназии 47 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15 мин</w:t>
            </w:r>
          </w:p>
        </w:tc>
      </w:tr>
    </w:tbl>
    <w:p w:rsidR="00A60F98" w:rsidRDefault="00A60F98" w:rsidP="00617221"/>
    <w:tbl>
      <w:tblPr>
        <w:tblW w:w="111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2175"/>
        <w:gridCol w:w="1110"/>
        <w:gridCol w:w="960"/>
        <w:gridCol w:w="1470"/>
        <w:gridCol w:w="1245"/>
        <w:gridCol w:w="1290"/>
        <w:gridCol w:w="1260"/>
      </w:tblGrid>
      <w:tr w:rsidR="00A60F98">
        <w:trPr>
          <w:tblCellSpacing w:w="15" w:type="dxa"/>
        </w:trPr>
        <w:tc>
          <w:tcPr>
            <w:tcW w:w="1566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2145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ind w:firstLineChars="83" w:firstLine="199"/>
              <w:jc w:val="center"/>
            </w:pPr>
            <w:r>
              <w:t>Предмет</w:t>
            </w:r>
          </w:p>
        </w:tc>
        <w:tc>
          <w:tcPr>
            <w:tcW w:w="1080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Классы</w:t>
            </w:r>
          </w:p>
        </w:tc>
        <w:tc>
          <w:tcPr>
            <w:tcW w:w="930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Формат</w:t>
            </w:r>
          </w:p>
        </w:tc>
        <w:tc>
          <w:tcPr>
            <w:tcW w:w="1440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платформа</w:t>
            </w:r>
          </w:p>
        </w:tc>
        <w:tc>
          <w:tcPr>
            <w:tcW w:w="1215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Макс кол-во баллов</w:t>
            </w:r>
          </w:p>
        </w:tc>
        <w:tc>
          <w:tcPr>
            <w:tcW w:w="1260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Сроки</w:t>
            </w:r>
          </w:p>
        </w:tc>
        <w:tc>
          <w:tcPr>
            <w:tcW w:w="1215" w:type="dxa"/>
            <w:shd w:val="clear" w:color="auto" w:fill="D8D8D8" w:themeFill="background1" w:themeFillShade="D8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Продолжи-тельность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color w:val="C00000"/>
                <w:lang w:val="ru-RU" w:bidi="ar"/>
              </w:rPr>
              <w:t>25-27 сентябрь</w:t>
            </w:r>
          </w:p>
          <w:p w:rsidR="00A60F98" w:rsidRPr="00617221" w:rsidRDefault="001F79D3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 w:rsidRPr="00617221">
              <w:rPr>
                <w:bCs/>
                <w:lang w:val="ru-RU" w:bidi="ar"/>
              </w:rPr>
              <w:t>Понедельник -среда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4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6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</w:tr>
      <w:tr w:rsidR="00617221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 w:rsidRPr="00617221">
              <w:rPr>
                <w:b/>
                <w:bCs/>
                <w:color w:val="C00000"/>
                <w:lang w:val="ru-RU" w:bidi="ar"/>
              </w:rPr>
              <w:t>25-27 сентября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 w:rsidRPr="00617221">
              <w:rPr>
                <w:bCs/>
                <w:lang w:val="ru-RU" w:bidi="ar"/>
              </w:rPr>
              <w:t>Понедельник - среда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очно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Гимназии 47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jc w:val="center"/>
              <w:rPr>
                <w:rFonts w:ascii="SimSun"/>
                <w:sz w:val="24"/>
                <w:szCs w:val="24"/>
              </w:rPr>
            </w:pPr>
            <w:r>
              <w:rPr>
                <w:rFonts w:ascii="SimSun"/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617221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jc w:val="center"/>
              <w:rPr>
                <w:rFonts w:ascii="SimSun"/>
                <w:sz w:val="24"/>
                <w:szCs w:val="24"/>
              </w:rPr>
            </w:pPr>
            <w:r>
              <w:rPr>
                <w:rFonts w:ascii="SimSun"/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80 мин</w:t>
            </w:r>
          </w:p>
        </w:tc>
      </w:tr>
      <w:tr w:rsidR="00617221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jc w:val="center"/>
              <w:rPr>
                <w:rFonts w:ascii="SimSun"/>
                <w:sz w:val="24"/>
                <w:szCs w:val="24"/>
              </w:rPr>
            </w:pPr>
            <w:r>
              <w:rPr>
                <w:rFonts w:ascii="SimSun"/>
                <w:sz w:val="24"/>
                <w:szCs w:val="24"/>
              </w:rPr>
              <w:t>50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shd w:val="clear" w:color="auto" w:fill="auto"/>
            <w:vAlign w:val="center"/>
          </w:tcPr>
          <w:p w:rsidR="00A60F98" w:rsidRPr="00A459A5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A459A5">
              <w:rPr>
                <w:b/>
                <w:color w:val="C00000"/>
                <w:lang w:val="ru-RU" w:bidi="ar"/>
              </w:rPr>
              <w:t>28 сентября</w:t>
            </w:r>
          </w:p>
          <w:p w:rsidR="00A459A5" w:rsidRPr="00617221" w:rsidRDefault="00A459A5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lang w:val="ru-RU" w:bidi="ar"/>
              </w:rPr>
              <w:t>четверг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</w:t>
            </w:r>
          </w:p>
          <w:p w:rsidR="00A60F98" w:rsidRDefault="001F79D3" w:rsidP="00617221">
            <w:pPr>
              <w:widowControl/>
              <w:jc w:val="center"/>
              <w:rPr>
                <w:b/>
                <w:bCs/>
              </w:rPr>
            </w:pPr>
            <w:r w:rsidRPr="00617221">
              <w:rPr>
                <w:b/>
                <w:bCs/>
                <w:sz w:val="18"/>
              </w:rPr>
              <w:t>*</w:t>
            </w:r>
            <w:r w:rsidRPr="00617221">
              <w:rPr>
                <w:rFonts w:eastAsia="SimSun"/>
                <w:sz w:val="18"/>
                <w:szCs w:val="21"/>
                <w:lang w:eastAsia="zh-CN" w:bidi="ar"/>
              </w:rPr>
              <w:t>При выполнении заданий олимпиады разрешено использовать непрограммируемый калькулятор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rFonts w:ascii="SimSun"/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Fonts w:ascii="SimSu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Pr="00A459A5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A459A5">
              <w:rPr>
                <w:b/>
                <w:color w:val="C00000"/>
                <w:lang w:val="ru-RU" w:bidi="ar"/>
              </w:rPr>
              <w:t>29 - 30 сентября</w:t>
            </w:r>
          </w:p>
          <w:p w:rsidR="00A459A5" w:rsidRDefault="00A459A5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Пятница-суббота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ФИЗИЧЕСКАЯ КУЛЬТУРА Юноши/девушки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17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617221">
              <w:rPr>
                <w:b/>
                <w:color w:val="C00000"/>
                <w:lang w:val="ru-RU" w:bidi="ar"/>
              </w:rPr>
              <w:t>29</w:t>
            </w:r>
            <w:r w:rsidR="00617221" w:rsidRPr="00617221">
              <w:rPr>
                <w:b/>
                <w:color w:val="C00000"/>
                <w:lang w:val="ru-RU" w:bidi="ar"/>
              </w:rPr>
              <w:t>-30</w:t>
            </w:r>
            <w:r w:rsidRPr="00617221">
              <w:rPr>
                <w:color w:val="C00000"/>
                <w:lang w:val="ru-RU" w:bidi="ar"/>
              </w:rPr>
              <w:t xml:space="preserve"> </w:t>
            </w:r>
            <w:r w:rsidRPr="00617221">
              <w:rPr>
                <w:b/>
                <w:color w:val="C00000"/>
                <w:lang w:val="ru-RU" w:bidi="ar"/>
              </w:rPr>
              <w:t>се</w:t>
            </w:r>
            <w:r w:rsidR="00C56670" w:rsidRPr="00617221">
              <w:rPr>
                <w:b/>
                <w:color w:val="C00000"/>
                <w:lang w:val="ru-RU" w:bidi="ar"/>
              </w:rPr>
              <w:t>н</w:t>
            </w:r>
            <w:r w:rsidRPr="00617221">
              <w:rPr>
                <w:b/>
                <w:color w:val="C00000"/>
                <w:lang w:val="ru-RU" w:bidi="ar"/>
              </w:rPr>
              <w:t>тября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lang w:val="ru-RU" w:bidi="ar"/>
              </w:rPr>
              <w:t>Пятница-суббота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ФИЗИЧЕСКАЯ КУЛЬТУРА Юноши/девушки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очно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Гимназии 47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Зависит от кол-ва участников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shd w:val="clear" w:color="auto" w:fill="auto"/>
            <w:vAlign w:val="center"/>
          </w:tcPr>
          <w:p w:rsidR="00A60F98" w:rsidRPr="00A459A5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A459A5">
              <w:rPr>
                <w:b/>
                <w:color w:val="C00000"/>
                <w:lang w:val="ru-RU" w:bidi="ar"/>
              </w:rPr>
              <w:t>2 октября</w:t>
            </w:r>
          </w:p>
          <w:p w:rsidR="00A459A5" w:rsidRDefault="00A459A5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понедельник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АСТРОНОМИЯ         </w:t>
            </w:r>
            <w:r w:rsidRPr="001F79D3">
              <w:rPr>
                <w:sz w:val="16"/>
                <w:szCs w:val="16"/>
                <w:lang w:val="ru-RU" w:bidi="ar"/>
              </w:rPr>
              <w:t>При выполнении заданий олимпиады разрешено использовать непрограммируемый калькулятор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Pr="00A459A5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A459A5">
              <w:rPr>
                <w:b/>
                <w:color w:val="C00000"/>
                <w:lang w:val="ru-RU" w:bidi="ar"/>
              </w:rPr>
              <w:t>3-4 октября</w:t>
            </w:r>
          </w:p>
          <w:p w:rsidR="00A459A5" w:rsidRPr="00617221" w:rsidRDefault="00A459A5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lang w:val="ru-RU" w:bidi="ar"/>
              </w:rPr>
              <w:t>Вторник-среда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rStyle w:val="a3"/>
              </w:rPr>
            </w:pPr>
            <w:hyperlink r:id="rId18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6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shd w:val="clear" w:color="auto" w:fill="auto"/>
            <w:vAlign w:val="center"/>
          </w:tcPr>
          <w:p w:rsidR="00A60F98" w:rsidRPr="00617221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617221">
              <w:rPr>
                <w:b/>
                <w:color w:val="C00000"/>
                <w:lang w:val="ru-RU" w:bidi="ar"/>
              </w:rPr>
              <w:t>5 октября</w:t>
            </w:r>
          </w:p>
          <w:p w:rsidR="00A459A5" w:rsidRDefault="00A459A5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 xml:space="preserve">Четверг 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7221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        </w:t>
            </w:r>
          </w:p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  <w:r w:rsidRPr="00617221">
              <w:rPr>
                <w:sz w:val="14"/>
                <w:szCs w:val="16"/>
                <w:lang w:val="ru-RU"/>
              </w:rPr>
              <w:t>При выполнении заданий олимпиады разрешено использовать: таблицу Менделеева, таблицу растворимости, ряд напряжений и</w:t>
            </w:r>
            <w:r w:rsidRPr="00617221">
              <w:rPr>
                <w:sz w:val="14"/>
                <w:szCs w:val="16"/>
              </w:rPr>
              <w:t> </w:t>
            </w:r>
            <w:r w:rsidRPr="00617221">
              <w:rPr>
                <w:sz w:val="14"/>
                <w:szCs w:val="16"/>
                <w:lang w:val="ru-RU"/>
              </w:rPr>
              <w:t>непрограммируемый калькулятор.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Pr="00617221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617221">
              <w:rPr>
                <w:b/>
                <w:color w:val="C00000"/>
                <w:lang w:val="ru-RU" w:bidi="ar"/>
              </w:rPr>
              <w:t>6-7 октября</w:t>
            </w:r>
          </w:p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Пятница-суббота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ФРАНЦУЗСКИЙ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color w:val="0000FF"/>
                <w:u w:val="single"/>
              </w:rPr>
            </w:pPr>
            <w:hyperlink r:id="rId19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100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НЕМЕЦКИЙ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0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0F98" w:rsidRPr="00617221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color w:val="C00000"/>
                <w:lang w:val="ru-RU" w:bidi="ar"/>
              </w:rPr>
            </w:pPr>
            <w:r w:rsidRPr="00617221">
              <w:rPr>
                <w:b/>
                <w:color w:val="C00000"/>
                <w:lang w:val="ru-RU" w:bidi="ar"/>
              </w:rPr>
              <w:t>6-7 октября</w:t>
            </w:r>
          </w:p>
          <w:p w:rsid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Пятница-суббота</w:t>
            </w:r>
          </w:p>
        </w:tc>
        <w:tc>
          <w:tcPr>
            <w:tcW w:w="21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ФРАНЦУЗСКИЙ ЯЗЫК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Очно </w:t>
            </w:r>
          </w:p>
        </w:tc>
        <w:tc>
          <w:tcPr>
            <w:tcW w:w="14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Гимназии 47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НЕМЕЦКИЙ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 xml:space="preserve">Очно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Гимназии 47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Pr="00617221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85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9-11</w:t>
            </w:r>
            <w:r w:rsidR="00617221">
              <w:rPr>
                <w:b/>
                <w:bCs/>
                <w:color w:val="C00000"/>
                <w:lang w:val="ru-RU" w:bidi="ar"/>
              </w:rPr>
              <w:t xml:space="preserve"> октября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bidi="ar"/>
              </w:rPr>
              <w:t>Понедельник-среда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ОБЩЕСТВОЗНАНИЕ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 xml:space="preserve">6-7 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1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60 мин 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8-9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12 октября</w:t>
            </w:r>
            <w:r w:rsidR="00617221">
              <w:rPr>
                <w:b/>
                <w:bCs/>
                <w:color w:val="C00000"/>
                <w:lang w:val="ru-RU" w:bidi="ar"/>
              </w:rPr>
              <w:t xml:space="preserve"> –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bidi="ar"/>
              </w:rPr>
              <w:t>четверг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ind w:left="110" w:hangingChars="50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БИОЛОГИЯ         </w:t>
            </w:r>
            <w:r>
              <w:rPr>
                <w:rFonts w:eastAsia="SimSun"/>
                <w:sz w:val="20"/>
                <w:szCs w:val="20"/>
              </w:rPr>
              <w:t>П</w:t>
            </w:r>
            <w:r>
              <w:rPr>
                <w:rFonts w:eastAsia="SimSun"/>
                <w:sz w:val="16"/>
                <w:szCs w:val="16"/>
              </w:rPr>
              <w:t>ри выполнении заданий олимпиады разрешено использовать непрограммируемый калькулятор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 w:bidi="ar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 w:eastAsia="en-US"/>
              </w:rPr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-------------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both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both"/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>
        <w:trPr>
          <w:trHeight w:val="290"/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13-14 октябрь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bidi="ar"/>
              </w:rPr>
              <w:t>Пятница-суббота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2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 w:rsidRPr="00617221">
              <w:rPr>
                <w:b/>
                <w:bCs/>
                <w:color w:val="C00000"/>
                <w:lang w:val="ru-RU" w:bidi="ar"/>
              </w:rPr>
              <w:t xml:space="preserve">14 октябрь 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617221">
              <w:rPr>
                <w:bCs/>
                <w:lang w:val="ru-RU" w:bidi="ar"/>
              </w:rPr>
              <w:t>суббота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Очно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Гимназии 47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Время указано в задании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highlight w:val="yellow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highlight w:val="yellow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A60F98">
        <w:trPr>
          <w:tblCellSpacing w:w="15" w:type="dxa"/>
        </w:trPr>
        <w:tc>
          <w:tcPr>
            <w:tcW w:w="1566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16-18</w:t>
            </w:r>
            <w:r w:rsidR="00617221">
              <w:rPr>
                <w:b/>
                <w:bCs/>
                <w:color w:val="C00000"/>
                <w:lang w:val="ru-RU" w:bidi="ar"/>
              </w:rPr>
              <w:t xml:space="preserve"> октября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bidi="ar"/>
              </w:rPr>
              <w:t>Понедельник-среда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ИСТОРИЯ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5-11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3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 xml:space="preserve">19 октября 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lang w:val="ru-RU"/>
              </w:rPr>
            </w:pPr>
            <w:r>
              <w:rPr>
                <w:bCs/>
                <w:lang w:val="ru-RU" w:bidi="ar"/>
              </w:rPr>
              <w:t>четверг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МАТЕМАТИКА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4-5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6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20 октября</w:t>
            </w:r>
          </w:p>
          <w:p w:rsidR="00617221" w:rsidRPr="00617221" w:rsidRDefault="00617221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617221">
              <w:rPr>
                <w:bCs/>
                <w:lang w:val="ru-RU" w:bidi="ar"/>
              </w:rPr>
              <w:t>пятница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МАТЕМАТИКА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rStyle w:val="a3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0073FC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23-24 октября</w:t>
            </w:r>
          </w:p>
          <w:p w:rsidR="00A60F98" w:rsidRPr="000073FC" w:rsidRDefault="000073FC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0073FC">
              <w:rPr>
                <w:bCs/>
                <w:lang w:val="ru-RU" w:bidi="ar"/>
              </w:rPr>
              <w:t>Понедельник-вторник</w:t>
            </w:r>
            <w:r w:rsidR="001F79D3" w:rsidRPr="000073FC">
              <w:rPr>
                <w:bCs/>
                <w:lang w:val="ru-RU" w:bidi="ar"/>
              </w:rPr>
              <w:t xml:space="preserve"> 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АНГЛИЙСКИЙ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4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 мин 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0073FC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lang w:val="ru-RU"/>
              </w:rPr>
            </w:pPr>
            <w:r w:rsidRPr="000073FC">
              <w:rPr>
                <w:b/>
                <w:color w:val="C00000"/>
                <w:lang w:val="ru-RU" w:bidi="ar"/>
              </w:rPr>
              <w:t>23-24 октября</w:t>
            </w:r>
          </w:p>
          <w:p w:rsidR="00A60F98" w:rsidRPr="000073FC" w:rsidRDefault="000073FC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0073FC">
              <w:rPr>
                <w:lang w:val="ru-RU"/>
              </w:rPr>
              <w:t>Понедельник-вторник</w:t>
            </w:r>
            <w:r w:rsidR="001F79D3" w:rsidRPr="000073FC">
              <w:rPr>
                <w:lang w:val="ru-RU"/>
              </w:rPr>
              <w:t xml:space="preserve"> 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АНГЛИЙСКИЙ ЯЗЫК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Очно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Гимназии 47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617221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 w:rsidRPr="00617221">
              <w:rPr>
                <w:sz w:val="16"/>
                <w:lang w:val="ru-RU"/>
              </w:rPr>
              <w:t>Точное время и место будет обозначено накануне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 xml:space="preserve">25-26 сентябрь </w:t>
            </w:r>
          </w:p>
          <w:p w:rsidR="000073FC" w:rsidRPr="000073FC" w:rsidRDefault="000073FC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0073FC">
              <w:rPr>
                <w:bCs/>
                <w:lang w:val="ru-RU" w:bidi="ar"/>
              </w:rPr>
              <w:t>Среда-четверг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ПРАВО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Онлайн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5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95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26 сентябрь</w:t>
            </w:r>
          </w:p>
          <w:p w:rsidR="000073FC" w:rsidRPr="000073FC" w:rsidRDefault="000073FC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0073FC">
              <w:rPr>
                <w:bCs/>
                <w:lang w:val="ru-RU" w:bidi="ar"/>
              </w:rPr>
              <w:t>четверг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ИНФОРМАТИКА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5-6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rStyle w:val="a3"/>
              </w:rPr>
              <w:t>uts.sirius.onlin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120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b/>
                <w:bCs/>
                <w:color w:val="C00000"/>
                <w:lang w:val="ru-RU" w:bidi="ar"/>
              </w:rPr>
            </w:pPr>
            <w:r>
              <w:rPr>
                <w:b/>
                <w:bCs/>
                <w:color w:val="C00000"/>
                <w:lang w:val="ru-RU" w:bidi="ar"/>
              </w:rPr>
              <w:t>27-28 сентябрь</w:t>
            </w:r>
          </w:p>
          <w:p w:rsidR="000073FC" w:rsidRPr="000073FC" w:rsidRDefault="000073FC" w:rsidP="00617221">
            <w:pPr>
              <w:pStyle w:val="a5"/>
              <w:spacing w:beforeAutospacing="0" w:afterAutospacing="0"/>
              <w:jc w:val="center"/>
              <w:rPr>
                <w:bCs/>
                <w:color w:val="C00000"/>
                <w:lang w:val="ru-RU"/>
              </w:rPr>
            </w:pPr>
            <w:r w:rsidRPr="000073FC">
              <w:rPr>
                <w:bCs/>
                <w:lang w:val="ru-RU" w:bidi="ar"/>
              </w:rPr>
              <w:t>Пятница-суббота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ЭКОЛОГИЯ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7-8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онлайн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60F98" w:rsidRDefault="0027567D" w:rsidP="00617221">
            <w:pPr>
              <w:widowControl/>
              <w:jc w:val="center"/>
              <w:rPr>
                <w:sz w:val="24"/>
                <w:szCs w:val="24"/>
              </w:rPr>
            </w:pPr>
            <w:hyperlink r:id="rId26" w:history="1">
              <w:r w:rsidR="001F79D3">
                <w:rPr>
                  <w:rStyle w:val="a3"/>
                  <w:sz w:val="24"/>
                  <w:szCs w:val="24"/>
                </w:rPr>
                <w:t>vsosh.irro.ru</w:t>
              </w:r>
            </w:hyperlink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</w:pPr>
            <w:r>
              <w:t>С 08:00 до 20:00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9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  <w:tr w:rsidR="00A60F98">
        <w:trPr>
          <w:tblCellSpacing w:w="15" w:type="dxa"/>
        </w:trPr>
        <w:tc>
          <w:tcPr>
            <w:tcW w:w="1566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lang w:val="ru-RU"/>
              </w:rPr>
              <w:t>10-11</w:t>
            </w:r>
          </w:p>
        </w:tc>
        <w:tc>
          <w:tcPr>
            <w:tcW w:w="93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60F98" w:rsidRDefault="00A60F98" w:rsidP="00617221">
            <w:pPr>
              <w:pStyle w:val="a5"/>
              <w:spacing w:beforeAutospacing="0" w:afterAutospacing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A60F98" w:rsidRDefault="001F79D3" w:rsidP="00617221">
            <w:pPr>
              <w:pStyle w:val="a5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45 мин</w:t>
            </w:r>
          </w:p>
        </w:tc>
      </w:tr>
    </w:tbl>
    <w:p w:rsidR="00A60F98" w:rsidRDefault="00A60F98" w:rsidP="00617221">
      <w:pPr>
        <w:rPr>
          <w:rFonts w:eastAsia="SimSun"/>
          <w:sz w:val="20"/>
          <w:szCs w:val="20"/>
        </w:rPr>
      </w:pPr>
    </w:p>
    <w:sectPr w:rsidR="00A60F98" w:rsidSect="0027567D">
      <w:pgSz w:w="11906" w:h="16838"/>
      <w:pgMar w:top="426" w:right="1800" w:bottom="594" w:left="4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3D" w:rsidRDefault="000A623D">
      <w:r>
        <w:separator/>
      </w:r>
    </w:p>
  </w:endnote>
  <w:endnote w:type="continuationSeparator" w:id="0">
    <w:p w:rsidR="000A623D" w:rsidRDefault="000A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3D" w:rsidRDefault="000A623D">
      <w:r>
        <w:separator/>
      </w:r>
    </w:p>
  </w:footnote>
  <w:footnote w:type="continuationSeparator" w:id="0">
    <w:p w:rsidR="000A623D" w:rsidRDefault="000A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353B73"/>
    <w:rsid w:val="000073FC"/>
    <w:rsid w:val="000A623D"/>
    <w:rsid w:val="001F79D3"/>
    <w:rsid w:val="0027567D"/>
    <w:rsid w:val="004601CB"/>
    <w:rsid w:val="005E2A64"/>
    <w:rsid w:val="00617221"/>
    <w:rsid w:val="00A459A5"/>
    <w:rsid w:val="00A60F98"/>
    <w:rsid w:val="00C56670"/>
    <w:rsid w:val="00D01690"/>
    <w:rsid w:val="00DC2727"/>
    <w:rsid w:val="00FC51D5"/>
    <w:rsid w:val="2A276A16"/>
    <w:rsid w:val="2E3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4B37E"/>
  <w15:docId w15:val="{FE0EB03D-6163-4D46-9AC6-C4335A6B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line="177" w:lineRule="exact"/>
      <w:ind w:left="415"/>
    </w:pPr>
  </w:style>
  <w:style w:type="paragraph" w:styleId="a6">
    <w:name w:val="Balloon Text"/>
    <w:basedOn w:val="a"/>
    <w:link w:val="a7"/>
    <w:rsid w:val="00FC51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C51D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vsosh.irro.ru/" TargetMode="External"/><Relationship Id="rId26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sosh.irro.ru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s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vsosh.irro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vsosh.irro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vsosh.irr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sosh.irro.ru/" TargetMode="External"/><Relationship Id="rId19" Type="http://schemas.openxmlformats.org/officeDocument/2006/relationships/hyperlink" Target="https://vsosh.irro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vsosh.irro.ru/" TargetMode="External"/><Relationship Id="rId22" Type="http://schemas.openxmlformats.org/officeDocument/2006/relationships/hyperlink" Target="https://vsosh.irr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2023-09-11T11:16:00Z</cp:lastPrinted>
  <dcterms:created xsi:type="dcterms:W3CDTF">2023-09-11T12:28:00Z</dcterms:created>
  <dcterms:modified xsi:type="dcterms:W3CDTF">2023-09-11T12:28:00Z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A3B0764625F54B37BF50D0AB14E353FA_13</vt:lpwstr>
  </property>
</Properties>
</file>